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FA0" w:rsidRPr="00156ACA" w:rsidRDefault="00257FA0" w:rsidP="00156AC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6ACA">
        <w:rPr>
          <w:rStyle w:val="a4"/>
          <w:color w:val="111111"/>
          <w:sz w:val="28"/>
          <w:szCs w:val="28"/>
        </w:rPr>
        <w:t>АЛГОРИТМ ДЕЙСТВИЯ ПЕДАГОГИЧЕСКИХ РАБОТНИКОВ      </w:t>
      </w:r>
    </w:p>
    <w:p w:rsidR="00257FA0" w:rsidRPr="00156ACA" w:rsidRDefault="00F962A3" w:rsidP="00156AC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 xml:space="preserve"> В СЛУЧАЯХ </w:t>
      </w:r>
      <w:r w:rsidR="00257FA0" w:rsidRPr="00156ACA">
        <w:rPr>
          <w:rStyle w:val="a4"/>
          <w:color w:val="111111"/>
          <w:sz w:val="28"/>
          <w:szCs w:val="28"/>
        </w:rPr>
        <w:t>САМОВОЛЬНЫХ УХОДОВ</w:t>
      </w:r>
      <w:r w:rsidR="00156ACA">
        <w:rPr>
          <w:color w:val="111111"/>
          <w:sz w:val="28"/>
          <w:szCs w:val="28"/>
        </w:rPr>
        <w:t xml:space="preserve"> </w:t>
      </w:r>
      <w:r>
        <w:rPr>
          <w:rStyle w:val="a4"/>
          <w:color w:val="111111"/>
          <w:sz w:val="28"/>
          <w:szCs w:val="28"/>
        </w:rPr>
        <w:t xml:space="preserve">НЕСОВЕРШЕННОЛЕТНИХ ИЗ СЕМЕЙ </w:t>
      </w:r>
      <w:bookmarkStart w:id="0" w:name="_GoBack"/>
      <w:bookmarkEnd w:id="0"/>
      <w:r w:rsidR="00257FA0" w:rsidRPr="00156ACA">
        <w:rPr>
          <w:rStyle w:val="a4"/>
          <w:color w:val="111111"/>
          <w:sz w:val="28"/>
          <w:szCs w:val="28"/>
        </w:rPr>
        <w:t>И ОРГАНИЗАЦИИ ИХ РОЗЫСКА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rStyle w:val="a4"/>
          <w:color w:val="111111"/>
          <w:sz w:val="28"/>
          <w:szCs w:val="28"/>
        </w:rPr>
        <w:t>1. Действия педагогических работников, направленные на</w:t>
      </w:r>
      <w:r w:rsidR="000E26D8" w:rsidRPr="00156ACA">
        <w:rPr>
          <w:color w:val="111111"/>
          <w:sz w:val="28"/>
          <w:szCs w:val="28"/>
        </w:rPr>
        <w:t xml:space="preserve"> </w:t>
      </w:r>
      <w:r w:rsidRPr="00156ACA">
        <w:rPr>
          <w:rStyle w:val="a4"/>
          <w:color w:val="111111"/>
          <w:sz w:val="28"/>
          <w:szCs w:val="28"/>
        </w:rPr>
        <w:t>профилактику самовольных уходов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1.1. Ежедневно осуществляют контроль посещаемости занятий учащимися с целью предупреждения самовольных уходов несовершеннолетних из семей и образовательных учреждений, их безвестного отсутствия.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 xml:space="preserve">1.2. Осуществляют </w:t>
      </w:r>
      <w:proofErr w:type="spellStart"/>
      <w:r w:rsidRPr="00156ACA">
        <w:rPr>
          <w:color w:val="111111"/>
          <w:sz w:val="28"/>
          <w:szCs w:val="28"/>
        </w:rPr>
        <w:t>внутришкольный</w:t>
      </w:r>
      <w:proofErr w:type="spellEnd"/>
      <w:r w:rsidRPr="00156ACA">
        <w:rPr>
          <w:color w:val="111111"/>
          <w:sz w:val="28"/>
          <w:szCs w:val="28"/>
        </w:rPr>
        <w:t xml:space="preserve"> учет несовершеннолетних, склонных к бродяжничеству и самовольным уходам.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1.3. Проводят индивидуальную профилактическую работу с детьми из семей СОП, и находящихся в трудной жизненной ситуации, а также не посещающими  учреждение образования по неуважительным причинам, принимают меры по продолжению их обучения.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1.4. Организуют проведение мероприятий, направленных на профилактику самовольных уходов, безнадзорности, беспризорности и правонарушений несовершеннолетних, а также направленных на повышение статуса семьи и формирование законопослушного поведения учащихся.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1.5. При выявлении фактов ненадлежащего выполнения родителями обязанностей по воспитанию, содержанию, обучению детей направляют информацию в КДН администрации по территориальности о принятии к родителям мер воздействия в соответствии с законодательством.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rStyle w:val="a4"/>
          <w:color w:val="111111"/>
          <w:sz w:val="28"/>
          <w:szCs w:val="28"/>
        </w:rPr>
        <w:t>2.Действия при установлении фактов самовольного ухода несовершеннолетних и организации их розыска.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2.1. В случае получения сведений о факте самовольного ухода</w:t>
      </w:r>
      <w:r w:rsidR="00652B88" w:rsidRPr="00156ACA">
        <w:rPr>
          <w:color w:val="111111"/>
          <w:sz w:val="28"/>
          <w:szCs w:val="28"/>
        </w:rPr>
        <w:t xml:space="preserve"> </w:t>
      </w:r>
      <w:r w:rsidRPr="00156ACA">
        <w:rPr>
          <w:color w:val="111111"/>
          <w:sz w:val="28"/>
          <w:szCs w:val="28"/>
        </w:rPr>
        <w:t>несовершеннолетнего из семьи или учреждения незамедлительно</w:t>
      </w:r>
      <w:r w:rsidR="00652B88" w:rsidRPr="00156ACA">
        <w:rPr>
          <w:color w:val="111111"/>
          <w:sz w:val="28"/>
          <w:szCs w:val="28"/>
        </w:rPr>
        <w:t xml:space="preserve"> </w:t>
      </w:r>
      <w:r w:rsidRPr="00156ACA">
        <w:rPr>
          <w:color w:val="111111"/>
          <w:sz w:val="28"/>
          <w:szCs w:val="28"/>
        </w:rPr>
        <w:t>информируют руководителя учреждения образования и заместителя по воспитательной работе.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2.2. При обращении законного представителя несовершеннолетнего по факту самовольного ухода ребёнка из семьи оказывают ему помощь в написании заявления в</w:t>
      </w:r>
      <w:r w:rsidR="00652B88" w:rsidRPr="00156ACA">
        <w:rPr>
          <w:color w:val="111111"/>
          <w:sz w:val="28"/>
          <w:szCs w:val="28"/>
        </w:rPr>
        <w:t xml:space="preserve"> </w:t>
      </w:r>
      <w:r w:rsidR="003420D1" w:rsidRPr="00156ACA">
        <w:rPr>
          <w:color w:val="111111"/>
          <w:sz w:val="28"/>
          <w:szCs w:val="28"/>
        </w:rPr>
        <w:t>местные органы МВД</w:t>
      </w:r>
      <w:proofErr w:type="gramStart"/>
      <w:r w:rsidR="003420D1" w:rsidRPr="00156ACA">
        <w:rPr>
          <w:color w:val="111111"/>
          <w:sz w:val="28"/>
          <w:szCs w:val="28"/>
        </w:rPr>
        <w:t>.</w:t>
      </w:r>
      <w:r w:rsidRPr="00156ACA">
        <w:rPr>
          <w:color w:val="111111"/>
          <w:sz w:val="28"/>
          <w:szCs w:val="28"/>
        </w:rPr>
        <w:t>.</w:t>
      </w:r>
      <w:proofErr w:type="gramEnd"/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rStyle w:val="a4"/>
          <w:color w:val="111111"/>
          <w:sz w:val="28"/>
          <w:szCs w:val="28"/>
        </w:rPr>
        <w:t>3. Действия после возвращения несовершеннолетнего в семью.</w:t>
      </w:r>
    </w:p>
    <w:p w:rsidR="00257FA0" w:rsidRPr="00156ACA" w:rsidRDefault="00257FA0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3.1. По каждому факту самовольного ухода учащегося проводят</w:t>
      </w:r>
      <w:r w:rsidR="003420D1" w:rsidRPr="00156ACA">
        <w:rPr>
          <w:color w:val="111111"/>
          <w:sz w:val="28"/>
          <w:szCs w:val="28"/>
        </w:rPr>
        <w:t xml:space="preserve"> </w:t>
      </w:r>
      <w:r w:rsidRPr="00156ACA">
        <w:rPr>
          <w:color w:val="111111"/>
          <w:sz w:val="28"/>
          <w:szCs w:val="28"/>
        </w:rPr>
        <w:t>педагогическое расследование с целью выяснения и устранения причин и условий, способствующих его совершению, и оформляют результаты</w:t>
      </w:r>
      <w:r w:rsidR="003420D1" w:rsidRPr="00156ACA">
        <w:rPr>
          <w:color w:val="111111"/>
          <w:sz w:val="28"/>
          <w:szCs w:val="28"/>
        </w:rPr>
        <w:t xml:space="preserve"> </w:t>
      </w:r>
      <w:r w:rsidRPr="00156ACA">
        <w:rPr>
          <w:color w:val="111111"/>
          <w:sz w:val="28"/>
          <w:szCs w:val="28"/>
        </w:rPr>
        <w:t>педагогического расследования в виде заключения.</w:t>
      </w:r>
    </w:p>
    <w:p w:rsidR="00257FA0" w:rsidRPr="00156ACA" w:rsidRDefault="003420D1" w:rsidP="00257FA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56ACA">
        <w:rPr>
          <w:color w:val="111111"/>
          <w:sz w:val="28"/>
          <w:szCs w:val="28"/>
        </w:rPr>
        <w:t>3.2</w:t>
      </w:r>
      <w:r w:rsidR="00257FA0" w:rsidRPr="00156ACA">
        <w:rPr>
          <w:color w:val="111111"/>
          <w:sz w:val="28"/>
          <w:szCs w:val="28"/>
        </w:rPr>
        <w:t>. Осуществляют индивидуальную профилактическую работу с</w:t>
      </w:r>
      <w:r w:rsidRPr="00156ACA">
        <w:rPr>
          <w:color w:val="111111"/>
          <w:sz w:val="28"/>
          <w:szCs w:val="28"/>
        </w:rPr>
        <w:t xml:space="preserve"> </w:t>
      </w:r>
      <w:r w:rsidR="00257FA0" w:rsidRPr="00156ACA">
        <w:rPr>
          <w:color w:val="111111"/>
          <w:sz w:val="28"/>
          <w:szCs w:val="28"/>
        </w:rPr>
        <w:t>несовершеннолетним, совершившим самовольный уход, и его семьей.</w:t>
      </w:r>
    </w:p>
    <w:p w:rsidR="00DC0C5A" w:rsidRDefault="00DC0C5A"/>
    <w:sectPr w:rsidR="00DC0C5A" w:rsidSect="00257F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8B"/>
    <w:rsid w:val="000012C8"/>
    <w:rsid w:val="000137CC"/>
    <w:rsid w:val="00021D96"/>
    <w:rsid w:val="00023C98"/>
    <w:rsid w:val="00027DAD"/>
    <w:rsid w:val="00033D97"/>
    <w:rsid w:val="00036AD0"/>
    <w:rsid w:val="000412B6"/>
    <w:rsid w:val="00041737"/>
    <w:rsid w:val="00043883"/>
    <w:rsid w:val="00054831"/>
    <w:rsid w:val="000628B9"/>
    <w:rsid w:val="000716C7"/>
    <w:rsid w:val="00074F91"/>
    <w:rsid w:val="00083830"/>
    <w:rsid w:val="00086B81"/>
    <w:rsid w:val="00096BBE"/>
    <w:rsid w:val="00097256"/>
    <w:rsid w:val="000A55B2"/>
    <w:rsid w:val="000B7665"/>
    <w:rsid w:val="000D2728"/>
    <w:rsid w:val="000D7396"/>
    <w:rsid w:val="000E26D8"/>
    <w:rsid w:val="000F4451"/>
    <w:rsid w:val="000F6765"/>
    <w:rsid w:val="000F6814"/>
    <w:rsid w:val="000F6850"/>
    <w:rsid w:val="00106474"/>
    <w:rsid w:val="001106FC"/>
    <w:rsid w:val="001267E7"/>
    <w:rsid w:val="00131EEB"/>
    <w:rsid w:val="001321FB"/>
    <w:rsid w:val="0013306F"/>
    <w:rsid w:val="001359ED"/>
    <w:rsid w:val="00136170"/>
    <w:rsid w:val="0014083F"/>
    <w:rsid w:val="00144068"/>
    <w:rsid w:val="00146F57"/>
    <w:rsid w:val="0015074D"/>
    <w:rsid w:val="00152F3F"/>
    <w:rsid w:val="00156ACA"/>
    <w:rsid w:val="00157805"/>
    <w:rsid w:val="00157B47"/>
    <w:rsid w:val="00157D6C"/>
    <w:rsid w:val="001733C9"/>
    <w:rsid w:val="00182681"/>
    <w:rsid w:val="00183089"/>
    <w:rsid w:val="00187FB3"/>
    <w:rsid w:val="001919F2"/>
    <w:rsid w:val="001952FD"/>
    <w:rsid w:val="001A2DAD"/>
    <w:rsid w:val="001A3FB3"/>
    <w:rsid w:val="001B0CBC"/>
    <w:rsid w:val="001C79D3"/>
    <w:rsid w:val="001D1923"/>
    <w:rsid w:val="001D3621"/>
    <w:rsid w:val="001D3717"/>
    <w:rsid w:val="001D4906"/>
    <w:rsid w:val="001D526E"/>
    <w:rsid w:val="001F5C3C"/>
    <w:rsid w:val="001F6A41"/>
    <w:rsid w:val="00211C2E"/>
    <w:rsid w:val="00212557"/>
    <w:rsid w:val="00224670"/>
    <w:rsid w:val="00227BED"/>
    <w:rsid w:val="002306C6"/>
    <w:rsid w:val="00234016"/>
    <w:rsid w:val="00235019"/>
    <w:rsid w:val="00235DDA"/>
    <w:rsid w:val="00236524"/>
    <w:rsid w:val="002366B9"/>
    <w:rsid w:val="002366E1"/>
    <w:rsid w:val="002431BA"/>
    <w:rsid w:val="00257FA0"/>
    <w:rsid w:val="00260720"/>
    <w:rsid w:val="0026077D"/>
    <w:rsid w:val="0026216A"/>
    <w:rsid w:val="002656DA"/>
    <w:rsid w:val="00270FBA"/>
    <w:rsid w:val="00273F51"/>
    <w:rsid w:val="00283CD5"/>
    <w:rsid w:val="00284AF0"/>
    <w:rsid w:val="00284E12"/>
    <w:rsid w:val="002A209D"/>
    <w:rsid w:val="002B1445"/>
    <w:rsid w:val="002D2CD1"/>
    <w:rsid w:val="002D4DF5"/>
    <w:rsid w:val="002E0CE7"/>
    <w:rsid w:val="002F11E4"/>
    <w:rsid w:val="003043C2"/>
    <w:rsid w:val="00307844"/>
    <w:rsid w:val="00320A9B"/>
    <w:rsid w:val="00330BBC"/>
    <w:rsid w:val="003420D1"/>
    <w:rsid w:val="00346E70"/>
    <w:rsid w:val="003505D4"/>
    <w:rsid w:val="00351175"/>
    <w:rsid w:val="003570D9"/>
    <w:rsid w:val="003610D8"/>
    <w:rsid w:val="00363374"/>
    <w:rsid w:val="00364BE7"/>
    <w:rsid w:val="00365D1D"/>
    <w:rsid w:val="003702C3"/>
    <w:rsid w:val="00371092"/>
    <w:rsid w:val="00373086"/>
    <w:rsid w:val="003778AF"/>
    <w:rsid w:val="00381BDE"/>
    <w:rsid w:val="003938CF"/>
    <w:rsid w:val="003A3F1D"/>
    <w:rsid w:val="003B0257"/>
    <w:rsid w:val="003B0ADF"/>
    <w:rsid w:val="003C0845"/>
    <w:rsid w:val="003C538A"/>
    <w:rsid w:val="003D0117"/>
    <w:rsid w:val="003D4DD1"/>
    <w:rsid w:val="003D78C1"/>
    <w:rsid w:val="003E00D8"/>
    <w:rsid w:val="003E4196"/>
    <w:rsid w:val="003F7E7D"/>
    <w:rsid w:val="00402830"/>
    <w:rsid w:val="00402FA1"/>
    <w:rsid w:val="0040457F"/>
    <w:rsid w:val="0041143A"/>
    <w:rsid w:val="0041196E"/>
    <w:rsid w:val="00412D5C"/>
    <w:rsid w:val="0041333C"/>
    <w:rsid w:val="0042503A"/>
    <w:rsid w:val="00425C61"/>
    <w:rsid w:val="00425E4A"/>
    <w:rsid w:val="0043690B"/>
    <w:rsid w:val="00436F9C"/>
    <w:rsid w:val="004419F7"/>
    <w:rsid w:val="00443FEC"/>
    <w:rsid w:val="00447E3B"/>
    <w:rsid w:val="00460E68"/>
    <w:rsid w:val="004616D0"/>
    <w:rsid w:val="00467BC3"/>
    <w:rsid w:val="004705CC"/>
    <w:rsid w:val="00472DE2"/>
    <w:rsid w:val="004800A7"/>
    <w:rsid w:val="004813CE"/>
    <w:rsid w:val="00483D25"/>
    <w:rsid w:val="0049631C"/>
    <w:rsid w:val="0049636A"/>
    <w:rsid w:val="004A3E14"/>
    <w:rsid w:val="004C1AF7"/>
    <w:rsid w:val="004C2DFF"/>
    <w:rsid w:val="004C6A7A"/>
    <w:rsid w:val="004D229C"/>
    <w:rsid w:val="004D2D9F"/>
    <w:rsid w:val="004D3808"/>
    <w:rsid w:val="004E105F"/>
    <w:rsid w:val="004E1EE5"/>
    <w:rsid w:val="004E3EE6"/>
    <w:rsid w:val="004E7DEB"/>
    <w:rsid w:val="004F248D"/>
    <w:rsid w:val="004F3986"/>
    <w:rsid w:val="004F46CC"/>
    <w:rsid w:val="00514424"/>
    <w:rsid w:val="00514C2F"/>
    <w:rsid w:val="0052011C"/>
    <w:rsid w:val="0052521C"/>
    <w:rsid w:val="00526458"/>
    <w:rsid w:val="00527AF4"/>
    <w:rsid w:val="00530A46"/>
    <w:rsid w:val="00536C0E"/>
    <w:rsid w:val="005568D6"/>
    <w:rsid w:val="00572C80"/>
    <w:rsid w:val="00573432"/>
    <w:rsid w:val="00574C73"/>
    <w:rsid w:val="0058150F"/>
    <w:rsid w:val="00583FC0"/>
    <w:rsid w:val="005A608B"/>
    <w:rsid w:val="005A60CD"/>
    <w:rsid w:val="005D1CE9"/>
    <w:rsid w:val="005E1AE6"/>
    <w:rsid w:val="005F7484"/>
    <w:rsid w:val="00610614"/>
    <w:rsid w:val="006173BB"/>
    <w:rsid w:val="00620FDA"/>
    <w:rsid w:val="00621928"/>
    <w:rsid w:val="006245DE"/>
    <w:rsid w:val="0062731E"/>
    <w:rsid w:val="00630B05"/>
    <w:rsid w:val="00643722"/>
    <w:rsid w:val="00646CB9"/>
    <w:rsid w:val="0064796C"/>
    <w:rsid w:val="00650068"/>
    <w:rsid w:val="00652B88"/>
    <w:rsid w:val="006601B4"/>
    <w:rsid w:val="00660DE7"/>
    <w:rsid w:val="0066790E"/>
    <w:rsid w:val="00671A26"/>
    <w:rsid w:val="00672A58"/>
    <w:rsid w:val="0067423F"/>
    <w:rsid w:val="0068797F"/>
    <w:rsid w:val="00694B87"/>
    <w:rsid w:val="006A685C"/>
    <w:rsid w:val="006C5192"/>
    <w:rsid w:val="006C76E4"/>
    <w:rsid w:val="006D319E"/>
    <w:rsid w:val="006D7232"/>
    <w:rsid w:val="006E5097"/>
    <w:rsid w:val="006F2B30"/>
    <w:rsid w:val="0070420E"/>
    <w:rsid w:val="00705723"/>
    <w:rsid w:val="007132CD"/>
    <w:rsid w:val="0072168B"/>
    <w:rsid w:val="00722336"/>
    <w:rsid w:val="007311E9"/>
    <w:rsid w:val="00732221"/>
    <w:rsid w:val="00733527"/>
    <w:rsid w:val="0074632A"/>
    <w:rsid w:val="007524E6"/>
    <w:rsid w:val="00754336"/>
    <w:rsid w:val="00755404"/>
    <w:rsid w:val="00756226"/>
    <w:rsid w:val="00756858"/>
    <w:rsid w:val="00757F7F"/>
    <w:rsid w:val="00762CF0"/>
    <w:rsid w:val="007733A1"/>
    <w:rsid w:val="0077346C"/>
    <w:rsid w:val="00781D7A"/>
    <w:rsid w:val="00795C8F"/>
    <w:rsid w:val="00797E9A"/>
    <w:rsid w:val="007A2ED6"/>
    <w:rsid w:val="007A3AF4"/>
    <w:rsid w:val="007B065B"/>
    <w:rsid w:val="007B1F83"/>
    <w:rsid w:val="007B5082"/>
    <w:rsid w:val="007B5DE3"/>
    <w:rsid w:val="007C0C53"/>
    <w:rsid w:val="007C52A5"/>
    <w:rsid w:val="007D004E"/>
    <w:rsid w:val="007D5273"/>
    <w:rsid w:val="007E184F"/>
    <w:rsid w:val="007E20EC"/>
    <w:rsid w:val="007E7513"/>
    <w:rsid w:val="007F129A"/>
    <w:rsid w:val="007F5F14"/>
    <w:rsid w:val="007F7668"/>
    <w:rsid w:val="008071DC"/>
    <w:rsid w:val="00810011"/>
    <w:rsid w:val="008138E1"/>
    <w:rsid w:val="008171DB"/>
    <w:rsid w:val="0082043B"/>
    <w:rsid w:val="0082344A"/>
    <w:rsid w:val="0084052F"/>
    <w:rsid w:val="0084163D"/>
    <w:rsid w:val="008437BA"/>
    <w:rsid w:val="008479C6"/>
    <w:rsid w:val="0085536A"/>
    <w:rsid w:val="00856661"/>
    <w:rsid w:val="00857F25"/>
    <w:rsid w:val="00864E19"/>
    <w:rsid w:val="00872DF4"/>
    <w:rsid w:val="00887BF7"/>
    <w:rsid w:val="0089037E"/>
    <w:rsid w:val="0089262A"/>
    <w:rsid w:val="008B1C53"/>
    <w:rsid w:val="008B4DEC"/>
    <w:rsid w:val="008B66AA"/>
    <w:rsid w:val="008D1434"/>
    <w:rsid w:val="008D63D7"/>
    <w:rsid w:val="008F5B9A"/>
    <w:rsid w:val="00902CD4"/>
    <w:rsid w:val="00904631"/>
    <w:rsid w:val="00907DD1"/>
    <w:rsid w:val="00913B6E"/>
    <w:rsid w:val="00925775"/>
    <w:rsid w:val="00950913"/>
    <w:rsid w:val="00951C2C"/>
    <w:rsid w:val="00953DD0"/>
    <w:rsid w:val="009609E5"/>
    <w:rsid w:val="00960CAF"/>
    <w:rsid w:val="00961701"/>
    <w:rsid w:val="0097358D"/>
    <w:rsid w:val="00984320"/>
    <w:rsid w:val="00992BA6"/>
    <w:rsid w:val="009A25E0"/>
    <w:rsid w:val="009A49A4"/>
    <w:rsid w:val="009A5974"/>
    <w:rsid w:val="009A7241"/>
    <w:rsid w:val="009B13B1"/>
    <w:rsid w:val="009B64C4"/>
    <w:rsid w:val="009D3A67"/>
    <w:rsid w:val="009E2D9E"/>
    <w:rsid w:val="009E4738"/>
    <w:rsid w:val="009E72F7"/>
    <w:rsid w:val="009F2ECA"/>
    <w:rsid w:val="00A04367"/>
    <w:rsid w:val="00A0711D"/>
    <w:rsid w:val="00A167E4"/>
    <w:rsid w:val="00A17764"/>
    <w:rsid w:val="00A17975"/>
    <w:rsid w:val="00A24704"/>
    <w:rsid w:val="00A2549A"/>
    <w:rsid w:val="00A26CF7"/>
    <w:rsid w:val="00A30105"/>
    <w:rsid w:val="00A4468A"/>
    <w:rsid w:val="00A50E51"/>
    <w:rsid w:val="00A525BD"/>
    <w:rsid w:val="00A54FC3"/>
    <w:rsid w:val="00A5509D"/>
    <w:rsid w:val="00A8580B"/>
    <w:rsid w:val="00A8589E"/>
    <w:rsid w:val="00A86D42"/>
    <w:rsid w:val="00A91289"/>
    <w:rsid w:val="00A94113"/>
    <w:rsid w:val="00AA2137"/>
    <w:rsid w:val="00AA4D2C"/>
    <w:rsid w:val="00AC1FC1"/>
    <w:rsid w:val="00AC7C86"/>
    <w:rsid w:val="00AD195D"/>
    <w:rsid w:val="00AD1FC9"/>
    <w:rsid w:val="00AD259E"/>
    <w:rsid w:val="00AD2CFF"/>
    <w:rsid w:val="00AD315B"/>
    <w:rsid w:val="00AD37CB"/>
    <w:rsid w:val="00AE09A4"/>
    <w:rsid w:val="00AF5532"/>
    <w:rsid w:val="00AF7087"/>
    <w:rsid w:val="00B0008B"/>
    <w:rsid w:val="00B034FD"/>
    <w:rsid w:val="00B07742"/>
    <w:rsid w:val="00B26AF8"/>
    <w:rsid w:val="00B461F5"/>
    <w:rsid w:val="00B50F66"/>
    <w:rsid w:val="00B65F75"/>
    <w:rsid w:val="00B67831"/>
    <w:rsid w:val="00B77852"/>
    <w:rsid w:val="00B83067"/>
    <w:rsid w:val="00B943E6"/>
    <w:rsid w:val="00BC61E1"/>
    <w:rsid w:val="00BD3C70"/>
    <w:rsid w:val="00BE06DD"/>
    <w:rsid w:val="00BE1FCD"/>
    <w:rsid w:val="00BE21DD"/>
    <w:rsid w:val="00BE330D"/>
    <w:rsid w:val="00BE4334"/>
    <w:rsid w:val="00BF6445"/>
    <w:rsid w:val="00C0542B"/>
    <w:rsid w:val="00C06C62"/>
    <w:rsid w:val="00C16236"/>
    <w:rsid w:val="00C2570C"/>
    <w:rsid w:val="00C25B4F"/>
    <w:rsid w:val="00C32D35"/>
    <w:rsid w:val="00C512CB"/>
    <w:rsid w:val="00C53ABE"/>
    <w:rsid w:val="00C62EA0"/>
    <w:rsid w:val="00C634A8"/>
    <w:rsid w:val="00C64CF4"/>
    <w:rsid w:val="00C75339"/>
    <w:rsid w:val="00C81215"/>
    <w:rsid w:val="00C81728"/>
    <w:rsid w:val="00C83ED7"/>
    <w:rsid w:val="00C86868"/>
    <w:rsid w:val="00C97681"/>
    <w:rsid w:val="00C97F95"/>
    <w:rsid w:val="00CA5FA0"/>
    <w:rsid w:val="00CB33BE"/>
    <w:rsid w:val="00CD05D6"/>
    <w:rsid w:val="00CD0FCA"/>
    <w:rsid w:val="00CE117D"/>
    <w:rsid w:val="00CE4F05"/>
    <w:rsid w:val="00CF0991"/>
    <w:rsid w:val="00CF2A3A"/>
    <w:rsid w:val="00CF5C12"/>
    <w:rsid w:val="00CF74BB"/>
    <w:rsid w:val="00D013BF"/>
    <w:rsid w:val="00D019A2"/>
    <w:rsid w:val="00D04E44"/>
    <w:rsid w:val="00D10910"/>
    <w:rsid w:val="00D30C16"/>
    <w:rsid w:val="00D315DD"/>
    <w:rsid w:val="00D3516F"/>
    <w:rsid w:val="00D51A63"/>
    <w:rsid w:val="00D70ADA"/>
    <w:rsid w:val="00DA1CE8"/>
    <w:rsid w:val="00DA3635"/>
    <w:rsid w:val="00DA6C0D"/>
    <w:rsid w:val="00DB0154"/>
    <w:rsid w:val="00DB033F"/>
    <w:rsid w:val="00DB4670"/>
    <w:rsid w:val="00DB639B"/>
    <w:rsid w:val="00DC0C5A"/>
    <w:rsid w:val="00DD5642"/>
    <w:rsid w:val="00DD6987"/>
    <w:rsid w:val="00DD6A22"/>
    <w:rsid w:val="00DE086B"/>
    <w:rsid w:val="00DE4967"/>
    <w:rsid w:val="00DE59D8"/>
    <w:rsid w:val="00DE6C8F"/>
    <w:rsid w:val="00DF09BE"/>
    <w:rsid w:val="00E04E4C"/>
    <w:rsid w:val="00E114AE"/>
    <w:rsid w:val="00E12A3D"/>
    <w:rsid w:val="00E169FE"/>
    <w:rsid w:val="00E1761B"/>
    <w:rsid w:val="00E20C14"/>
    <w:rsid w:val="00E22D49"/>
    <w:rsid w:val="00E30248"/>
    <w:rsid w:val="00E31F81"/>
    <w:rsid w:val="00E3482C"/>
    <w:rsid w:val="00E34ABA"/>
    <w:rsid w:val="00E37435"/>
    <w:rsid w:val="00E541F5"/>
    <w:rsid w:val="00E560B3"/>
    <w:rsid w:val="00E6188F"/>
    <w:rsid w:val="00E734A4"/>
    <w:rsid w:val="00E76C2A"/>
    <w:rsid w:val="00E816B3"/>
    <w:rsid w:val="00E8774E"/>
    <w:rsid w:val="00E94954"/>
    <w:rsid w:val="00E96B93"/>
    <w:rsid w:val="00EA5F86"/>
    <w:rsid w:val="00EB0A43"/>
    <w:rsid w:val="00EB231C"/>
    <w:rsid w:val="00EB46AB"/>
    <w:rsid w:val="00EB5CA8"/>
    <w:rsid w:val="00EB6244"/>
    <w:rsid w:val="00EC07E9"/>
    <w:rsid w:val="00EC5778"/>
    <w:rsid w:val="00ED0758"/>
    <w:rsid w:val="00ED382D"/>
    <w:rsid w:val="00ED41DF"/>
    <w:rsid w:val="00ED7879"/>
    <w:rsid w:val="00EE1310"/>
    <w:rsid w:val="00EF0398"/>
    <w:rsid w:val="00EF0571"/>
    <w:rsid w:val="00F07E6B"/>
    <w:rsid w:val="00F11E7E"/>
    <w:rsid w:val="00F1260F"/>
    <w:rsid w:val="00F1277C"/>
    <w:rsid w:val="00F33FCE"/>
    <w:rsid w:val="00F407E6"/>
    <w:rsid w:val="00F40BB6"/>
    <w:rsid w:val="00F42709"/>
    <w:rsid w:val="00F42AE2"/>
    <w:rsid w:val="00F4446C"/>
    <w:rsid w:val="00F44FE9"/>
    <w:rsid w:val="00F46BC4"/>
    <w:rsid w:val="00F51E94"/>
    <w:rsid w:val="00F52FD4"/>
    <w:rsid w:val="00F55D72"/>
    <w:rsid w:val="00F567AD"/>
    <w:rsid w:val="00F60FFA"/>
    <w:rsid w:val="00F7330C"/>
    <w:rsid w:val="00F776BA"/>
    <w:rsid w:val="00F81803"/>
    <w:rsid w:val="00F860EA"/>
    <w:rsid w:val="00F962A3"/>
    <w:rsid w:val="00F97E3E"/>
    <w:rsid w:val="00FA2897"/>
    <w:rsid w:val="00FB3311"/>
    <w:rsid w:val="00FB494E"/>
    <w:rsid w:val="00FB6CE2"/>
    <w:rsid w:val="00FC72CA"/>
    <w:rsid w:val="00FD23DB"/>
    <w:rsid w:val="00FE1BB4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FA0"/>
    <w:rPr>
      <w:b/>
      <w:bCs/>
    </w:rPr>
  </w:style>
  <w:style w:type="character" w:styleId="a5">
    <w:name w:val="Emphasis"/>
    <w:basedOn w:val="a0"/>
    <w:uiPriority w:val="20"/>
    <w:qFormat/>
    <w:rsid w:val="00257F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7FA0"/>
    <w:rPr>
      <w:b/>
      <w:bCs/>
    </w:rPr>
  </w:style>
  <w:style w:type="character" w:styleId="a5">
    <w:name w:val="Emphasis"/>
    <w:basedOn w:val="a0"/>
    <w:uiPriority w:val="20"/>
    <w:qFormat/>
    <w:rsid w:val="00257F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2020-05-20T07:39:00Z</dcterms:created>
  <dcterms:modified xsi:type="dcterms:W3CDTF">2020-05-20T08:35:00Z</dcterms:modified>
</cp:coreProperties>
</file>